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A" w:rsidRDefault="00D269CA" w:rsidP="00D269C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  <w:t>ПОВІДОМЛЕННЯ</w:t>
      </w:r>
    </w:p>
    <w:p w:rsidR="00D269CA" w:rsidRDefault="00D269CA" w:rsidP="00D269C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Депонентам та емітентам депозитарної установи ТОВ «СТАНДАРТ»</w:t>
      </w:r>
    </w:p>
    <w:p w:rsidR="00D269CA" w:rsidRDefault="00D269CA" w:rsidP="00D269C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D269CA" w:rsidRDefault="00D269CA" w:rsidP="00D269CA">
      <w:pPr>
        <w:rPr>
          <w:sz w:val="22"/>
          <w:szCs w:val="22"/>
        </w:rPr>
      </w:pPr>
    </w:p>
    <w:p w:rsidR="00D269CA" w:rsidRPr="00D269CA" w:rsidRDefault="00D269CA" w:rsidP="00D269CA">
      <w:pPr>
        <w:rPr>
          <w:b/>
          <w:sz w:val="22"/>
          <w:szCs w:val="22"/>
          <w:lang w:val="ru-RU"/>
        </w:rPr>
      </w:pPr>
      <w:r>
        <w:rPr>
          <w:sz w:val="22"/>
          <w:szCs w:val="22"/>
        </w:rPr>
        <w:t xml:space="preserve">Депозитарна установа ТОВ»СТАНДАРТ» </w:t>
      </w:r>
      <w:r>
        <w:rPr>
          <w:sz w:val="22"/>
          <w:szCs w:val="22"/>
        </w:rPr>
        <w:t>повідомляємо наступне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, в зв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язку </w:t>
      </w:r>
      <w:r>
        <w:rPr>
          <w:sz w:val="22"/>
          <w:szCs w:val="22"/>
          <w:lang w:val="ru-RU"/>
        </w:rPr>
        <w:t>з технічними поновленнями провайдера ПрАТ Київстар 13.10.2022р. депозитарна установа тимчасово не було можливості вийти на зв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язок з ПАТ «НДУ», а на дату </w:t>
      </w:r>
      <w:r>
        <w:rPr>
          <w:sz w:val="22"/>
          <w:szCs w:val="22"/>
          <w:lang w:val="ru-RU"/>
        </w:rPr>
        <w:t>14.10.2022р. зв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>язок між депозитарною установою ТОВ «СТАНДАРТ»</w:t>
      </w:r>
      <w:r>
        <w:rPr>
          <w:sz w:val="22"/>
          <w:szCs w:val="22"/>
          <w:lang w:val="ru-RU"/>
        </w:rPr>
        <w:t xml:space="preserve"> та ПАТ «НДУ» було повністю </w:t>
      </w:r>
      <w:r w:rsidRPr="00D269CA">
        <w:rPr>
          <w:b/>
          <w:sz w:val="22"/>
          <w:szCs w:val="22"/>
          <w:lang w:val="ru-RU"/>
        </w:rPr>
        <w:t xml:space="preserve">відновлено. </w:t>
      </w:r>
    </w:p>
    <w:p w:rsidR="002A5B9C" w:rsidRDefault="002A5B9C">
      <w:bookmarkStart w:id="0" w:name="_GoBack"/>
      <w:bookmarkEnd w:id="0"/>
    </w:p>
    <w:sectPr w:rsidR="002A5B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66"/>
    <w:rsid w:val="002A5B9C"/>
    <w:rsid w:val="00C25166"/>
    <w:rsid w:val="00D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548C"/>
  <w15:chartTrackingRefBased/>
  <w15:docId w15:val="{842FE2A0-941A-4C1F-B8BD-453127D0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keeper</dc:creator>
  <cp:keywords/>
  <dc:description/>
  <cp:lastModifiedBy>keeper</cp:lastModifiedBy>
  <cp:revision>3</cp:revision>
  <dcterms:created xsi:type="dcterms:W3CDTF">2022-10-20T13:28:00Z</dcterms:created>
  <dcterms:modified xsi:type="dcterms:W3CDTF">2022-10-20T13:32:00Z</dcterms:modified>
</cp:coreProperties>
</file>